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A9B566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20A0BB49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513D9FF5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442E5BEF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4189C92C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5DF785A8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7BCF74B7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60BD85E4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1C66DF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474A8E5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A8013B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E8101A2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6289FDC" w14:textId="06EC6EA2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F601D9">
        <w:rPr>
          <w:rFonts w:ascii="Avenir Next LT Pro" w:hAnsi="Avenir Next LT Pro" w:cs="Arial"/>
          <w:b/>
          <w:sz w:val="22"/>
          <w:szCs w:val="22"/>
        </w:rPr>
        <w:t>2024-WBD-001</w:t>
      </w:r>
    </w:p>
    <w:p w14:paraId="4F898613" w14:textId="521CF5D8" w:rsidR="008E5BB4" w:rsidRPr="008E5BB4" w:rsidRDefault="00F601D9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 xml:space="preserve">Aanplant en </w:t>
      </w:r>
      <w:proofErr w:type="spellStart"/>
      <w:r>
        <w:rPr>
          <w:rFonts w:ascii="Avenir Next LT Pro" w:hAnsi="Avenir Next LT Pro" w:cs="Arial"/>
          <w:b/>
          <w:sz w:val="22"/>
          <w:szCs w:val="22"/>
        </w:rPr>
        <w:t>herplant</w:t>
      </w:r>
      <w:proofErr w:type="spellEnd"/>
      <w:r>
        <w:rPr>
          <w:rFonts w:ascii="Avenir Next LT Pro" w:hAnsi="Avenir Next LT Pro" w:cs="Arial"/>
          <w:b/>
          <w:sz w:val="22"/>
          <w:szCs w:val="22"/>
        </w:rPr>
        <w:t xml:space="preserve"> beplantingen </w:t>
      </w:r>
      <w:r w:rsidR="001A09BB">
        <w:rPr>
          <w:rFonts w:ascii="Avenir Next LT Pro" w:hAnsi="Avenir Next LT Pro" w:cs="Arial"/>
          <w:b/>
          <w:sz w:val="22"/>
          <w:szCs w:val="22"/>
        </w:rPr>
        <w:t>in de Gemeente Wijk bij Duurstede</w:t>
      </w:r>
    </w:p>
    <w:p w14:paraId="69E967DB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3A423E6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A6113AB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93C529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A38A7D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A8CE10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9A1297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6C0EAB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1F832C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9C1227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54C43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BF9462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50538E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464138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4E5C0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F2CD8D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687DD0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537AB2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3AE3EA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A56E3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B81477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9A0394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2C28C2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C8847F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33E336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4472B11" w14:textId="48054764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1A09BB">
        <w:rPr>
          <w:rFonts w:ascii="Avenir Next LT Pro" w:hAnsi="Avenir Next LT Pro" w:cs="Arial"/>
          <w:bCs/>
        </w:rPr>
        <w:t>Gemeente Wijk bij Duurstede</w:t>
      </w:r>
    </w:p>
    <w:p w14:paraId="194C28E8" w14:textId="611660E4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1A09BB">
        <w:rPr>
          <w:rFonts w:ascii="Avenir Next LT Pro" w:hAnsi="Avenir Next LT Pro" w:cs="Arial"/>
          <w:bCs/>
        </w:rPr>
        <w:t>Postbus 83</w:t>
      </w:r>
    </w:p>
    <w:p w14:paraId="19CA1E2E" w14:textId="71FBBDC1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1A09BB">
        <w:rPr>
          <w:rFonts w:ascii="Avenir Next LT Pro" w:hAnsi="Avenir Next LT Pro" w:cs="Arial"/>
          <w:bCs/>
        </w:rPr>
        <w:t>3960 BB  Wijk bij Duurstede</w:t>
      </w:r>
    </w:p>
    <w:p w14:paraId="79F492A4" w14:textId="621962FD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DE4754">
        <w:rPr>
          <w:rFonts w:ascii="Avenir Next LT Pro" w:hAnsi="Avenir Next LT Pro" w:cs="Arial"/>
          <w:bCs/>
        </w:rPr>
        <w:t>Karel de Grotestraat 30, 3962 CL  Wijk bij Duurstede</w:t>
      </w:r>
    </w:p>
    <w:p w14:paraId="36AA85CE" w14:textId="6380B460" w:rsidR="00105DFA" w:rsidRPr="001A09BB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1A09BB">
        <w:rPr>
          <w:rFonts w:ascii="Avenir Next LT Pro" w:hAnsi="Avenir Next LT Pro" w:cs="Arial"/>
          <w:color w:val="000000"/>
        </w:rPr>
        <w:t xml:space="preserve">Datum: </w:t>
      </w:r>
      <w:r w:rsidRPr="001A09BB">
        <w:rPr>
          <w:rFonts w:ascii="Avenir Next LT Pro" w:hAnsi="Avenir Next LT Pro" w:cs="Arial"/>
          <w:color w:val="000000"/>
        </w:rPr>
        <w:tab/>
      </w:r>
      <w:r w:rsidR="00DE4754">
        <w:rPr>
          <w:rFonts w:ascii="Avenir Next LT Pro" w:hAnsi="Avenir Next LT Pro" w:cs="Arial"/>
          <w:bCs/>
        </w:rPr>
        <w:t>15 oktober 2024</w:t>
      </w:r>
    </w:p>
    <w:p w14:paraId="46DBFCCA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007D99C5" w14:textId="77777777" w:rsidR="00673B49" w:rsidRDefault="00673B49" w:rsidP="007D056C">
      <w:pPr>
        <w:rPr>
          <w:rFonts w:ascii="Arial" w:hAnsi="Arial" w:cs="Arial"/>
        </w:rPr>
      </w:pPr>
    </w:p>
    <w:p w14:paraId="6D80B982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7E59B11A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51EC2802" w14:textId="77777777" w:rsidR="00003FEB" w:rsidRDefault="00003FEB">
      <w:pPr>
        <w:rPr>
          <w:rFonts w:ascii="Gill Sans MT" w:hAnsi="Gill Sans MT" w:cs="Tahoma"/>
          <w:sz w:val="22"/>
        </w:rPr>
      </w:pPr>
    </w:p>
    <w:p w14:paraId="6BC7AE6A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667B029B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81FD5F1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85F4C08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AF47B57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02C876E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7546419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B90E474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40991A05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C881086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1AEED54D" w14:textId="77777777" w:rsidR="00003FEB" w:rsidRPr="00675229" w:rsidRDefault="00173A8E" w:rsidP="00675229">
      <w:pPr>
        <w:pStyle w:val="BCKop1"/>
      </w:pPr>
      <w:bookmarkStart w:id="3" w:name="_Toc56677791"/>
      <w:r w:rsidRPr="00675229">
        <w:t xml:space="preserve">1. </w:t>
      </w:r>
      <w:r w:rsidR="00A14FE1" w:rsidRPr="00675229">
        <w:t>Inleiding</w:t>
      </w:r>
      <w:bookmarkEnd w:id="3"/>
    </w:p>
    <w:p w14:paraId="57799EAC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6FC9130F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0FED19D8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16051C75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5D2175B1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t>2. Beschrijving van het tot stand te brengen werk</w:t>
      </w:r>
      <w:bookmarkEnd w:id="4"/>
      <w:bookmarkEnd w:id="5"/>
      <w:bookmarkEnd w:id="6"/>
    </w:p>
    <w:p w14:paraId="67ACE230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6E6E31F0" w14:textId="1E2FFC20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DE4754">
        <w:rPr>
          <w:rFonts w:ascii="Avenir Next LT Pro" w:hAnsi="Avenir Next LT Pro" w:cs="Arial"/>
          <w:bCs/>
        </w:rPr>
        <w:t>2024-WBD-001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147EB09D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5B4A2437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465C4020" w14:textId="77777777" w:rsidR="00003FEB" w:rsidRPr="00FB355F" w:rsidRDefault="00003FEB" w:rsidP="00410A5D">
      <w:pPr>
        <w:rPr>
          <w:rFonts w:ascii="Avenir Next LT Pro" w:hAnsi="Avenir Next LT Pro" w:cs="Arial"/>
        </w:rPr>
      </w:pPr>
    </w:p>
    <w:p w14:paraId="5C14E5EA" w14:textId="4FCCB712" w:rsidR="00042EAD" w:rsidRPr="00FB355F" w:rsidRDefault="00516BD7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FB355F">
        <w:rPr>
          <w:rFonts w:ascii="Avenir Next LT Pro" w:hAnsi="Avenir Next LT Pro" w:cs="Arial"/>
        </w:rPr>
        <w:t>Verwijderen stobben en beplanting</w:t>
      </w:r>
    </w:p>
    <w:p w14:paraId="28C51721" w14:textId="0BB1FA12" w:rsidR="00042EAD" w:rsidRPr="00FB355F" w:rsidRDefault="00516BD7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FB355F">
        <w:rPr>
          <w:rFonts w:ascii="Avenir Next LT Pro" w:hAnsi="Avenir Next LT Pro" w:cs="Arial"/>
        </w:rPr>
        <w:t>Inrichten groeiplaatsen</w:t>
      </w:r>
    </w:p>
    <w:p w14:paraId="2C150DA7" w14:textId="1A327EB1" w:rsidR="00042EAD" w:rsidRPr="00FB355F" w:rsidRDefault="00516BD7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FB355F">
        <w:rPr>
          <w:rFonts w:ascii="Avenir Next LT Pro" w:hAnsi="Avenir Next LT Pro" w:cs="Arial"/>
        </w:rPr>
        <w:t>Groeiplaatsverbetering</w:t>
      </w:r>
    </w:p>
    <w:p w14:paraId="2CB98D30" w14:textId="2B7564BD" w:rsidR="00FB355F" w:rsidRPr="00FB355F" w:rsidRDefault="00FB355F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FB355F">
        <w:rPr>
          <w:rFonts w:ascii="Avenir Next LT Pro" w:hAnsi="Avenir Next LT Pro" w:cs="Arial"/>
        </w:rPr>
        <w:t>Plantwerkzaamheden</w:t>
      </w:r>
    </w:p>
    <w:p w14:paraId="16C41547" w14:textId="5F851C03" w:rsidR="00FB355F" w:rsidRPr="00FB355F" w:rsidRDefault="00FB355F" w:rsidP="00FB355F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FB355F">
        <w:rPr>
          <w:rFonts w:ascii="Avenir Next LT Pro" w:hAnsi="Avenir Next LT Pro" w:cs="Arial"/>
        </w:rPr>
        <w:t>Nazorg en garantie</w:t>
      </w:r>
    </w:p>
    <w:p w14:paraId="3EB99024" w14:textId="77777777" w:rsidR="00042EAD" w:rsidRPr="00FB355F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FB355F">
        <w:rPr>
          <w:rFonts w:ascii="Avenir Next LT Pro" w:hAnsi="Avenir Next LT Pro" w:cs="Arial"/>
        </w:rPr>
        <w:t>Digitaal registreren van uitgevoerde werkzaamheden</w:t>
      </w:r>
    </w:p>
    <w:p w14:paraId="6FDB9210" w14:textId="340D626B" w:rsidR="005F1ABA" w:rsidRPr="008A735C" w:rsidRDefault="00FB355F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van bijkomende werkzaamheden</w:t>
      </w:r>
    </w:p>
    <w:p w14:paraId="557F599C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119DA1CC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6754C6B4" w14:textId="0745E05A" w:rsidR="00003FEB" w:rsidRPr="008A735C" w:rsidRDefault="000102EE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3A57DF0D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5814D2A2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t>3. Bij het werk betrokken partijen</w:t>
      </w:r>
      <w:bookmarkEnd w:id="7"/>
      <w:bookmarkEnd w:id="8"/>
      <w:bookmarkEnd w:id="9"/>
    </w:p>
    <w:p w14:paraId="31E173AF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11FCA74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2BA6A1BA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32973164" w14:textId="413802F1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E13156">
        <w:rPr>
          <w:rFonts w:ascii="Avenir Next LT Pro" w:hAnsi="Avenir Next LT Pro" w:cs="Arial"/>
          <w:bCs/>
        </w:rPr>
        <w:t>Gemeente Wijk bij Duurstede</w:t>
      </w:r>
    </w:p>
    <w:p w14:paraId="6D4E947B" w14:textId="19C95F7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E13156">
        <w:rPr>
          <w:rFonts w:ascii="Avenir Next LT Pro" w:hAnsi="Avenir Next LT Pro" w:cs="Arial"/>
          <w:bCs/>
        </w:rPr>
        <w:t>Karel de Grotestraat 30</w:t>
      </w:r>
    </w:p>
    <w:p w14:paraId="7AA313A3" w14:textId="054E6650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E13156">
        <w:rPr>
          <w:rFonts w:ascii="Avenir Next LT Pro" w:hAnsi="Avenir Next LT Pro" w:cs="Arial"/>
          <w:bCs/>
        </w:rPr>
        <w:t>3962 CL  Wijk bij Duurstede</w:t>
      </w:r>
    </w:p>
    <w:p w14:paraId="5D355637" w14:textId="4E7FE7D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3F232A">
        <w:rPr>
          <w:rFonts w:ascii="Avenir Next LT Pro" w:hAnsi="Avenir Next LT Pro" w:cs="Arial"/>
        </w:rPr>
        <w:t>0343 595 595</w:t>
      </w:r>
    </w:p>
    <w:p w14:paraId="62395B83" w14:textId="00C8108F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3F232A">
        <w:rPr>
          <w:rFonts w:ascii="Avenir Next LT Pro" w:hAnsi="Avenir Next LT Pro" w:cs="Arial"/>
          <w:bCs/>
        </w:rPr>
        <w:t>E. Spies</w:t>
      </w:r>
    </w:p>
    <w:p w14:paraId="4D78A122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27CA6873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1B15C81D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2DAACD30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0C8E7D50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516A157E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6DC75BC9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14192622" w14:textId="0D3C3FBB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3F232A">
        <w:rPr>
          <w:rFonts w:ascii="Avenir Next LT Pro" w:hAnsi="Avenir Next LT Pro" w:cs="Arial"/>
        </w:rPr>
        <w:t>M</w:t>
      </w:r>
      <w:r w:rsidRPr="008A735C">
        <w:rPr>
          <w:rFonts w:ascii="Avenir Next LT Pro" w:hAnsi="Avenir Next LT Pro" w:cs="Arial"/>
        </w:rPr>
        <w:t>.</w:t>
      </w:r>
      <w:r w:rsidR="00B30DDD">
        <w:rPr>
          <w:rFonts w:ascii="Avenir Next LT Pro" w:hAnsi="Avenir Next LT Pro" w:cs="Arial"/>
        </w:rPr>
        <w:t>C.</w:t>
      </w:r>
      <w:r w:rsidRPr="008A735C">
        <w:rPr>
          <w:rFonts w:ascii="Avenir Next LT Pro" w:hAnsi="Avenir Next LT Pro" w:cs="Arial"/>
        </w:rPr>
        <w:t xml:space="preserve"> </w:t>
      </w:r>
      <w:r w:rsidR="003F232A">
        <w:rPr>
          <w:rFonts w:ascii="Avenir Next LT Pro" w:hAnsi="Avenir Next LT Pro" w:cs="Arial"/>
        </w:rPr>
        <w:t>Tetteroo</w:t>
      </w:r>
    </w:p>
    <w:p w14:paraId="23D8A06C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488F204E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35D73EB5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6EA54A43" w14:textId="77777777" w:rsidR="00B30DDD" w:rsidRPr="008A735C" w:rsidRDefault="00B30DDD" w:rsidP="00B30DDD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Wijk bij Duurstede</w:t>
      </w:r>
    </w:p>
    <w:p w14:paraId="561EDDC8" w14:textId="77777777" w:rsidR="00B30DDD" w:rsidRPr="008A735C" w:rsidRDefault="00B30DDD" w:rsidP="00B30DDD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Karel de Grotestraat 30</w:t>
      </w:r>
    </w:p>
    <w:p w14:paraId="792F1BCB" w14:textId="77777777" w:rsidR="00B30DDD" w:rsidRPr="008A735C" w:rsidRDefault="00B30DDD" w:rsidP="00B30DDD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3962 CL  Wijk bij Duurstede</w:t>
      </w:r>
    </w:p>
    <w:p w14:paraId="1F4A284B" w14:textId="77777777" w:rsidR="00B30DDD" w:rsidRPr="008A735C" w:rsidRDefault="00B30DDD" w:rsidP="00B30DDD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0343 595 595</w:t>
      </w:r>
    </w:p>
    <w:p w14:paraId="7AF88E4C" w14:textId="77777777" w:rsidR="00B30DDD" w:rsidRPr="008A735C" w:rsidRDefault="00B30DDD" w:rsidP="00B30DDD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E. Spies</w:t>
      </w:r>
    </w:p>
    <w:p w14:paraId="41B160F6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4CE19B07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06053756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11287EEA" w14:textId="310AB1CB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30DDD">
        <w:rPr>
          <w:rFonts w:ascii="Avenir Next LT Pro" w:hAnsi="Avenir Next LT Pro" w:cs="Arial"/>
          <w:bCs/>
        </w:rPr>
        <w:t>2024-WBD-001</w:t>
      </w:r>
    </w:p>
    <w:p w14:paraId="599991FA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381FBC9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CA5314C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8612460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1BD42B4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4B4C656" w14:textId="77777777" w:rsidR="00861DF4" w:rsidRPr="008A735C" w:rsidRDefault="00861DF4">
      <w:pPr>
        <w:rPr>
          <w:rFonts w:ascii="Avenir Next LT Pro" w:hAnsi="Avenir Next LT Pro" w:cs="Arial"/>
        </w:rPr>
      </w:pPr>
    </w:p>
    <w:p w14:paraId="0629AE02" w14:textId="77777777" w:rsidR="00861DF4" w:rsidRPr="008A735C" w:rsidRDefault="00861DF4">
      <w:pPr>
        <w:rPr>
          <w:rFonts w:ascii="Avenir Next LT Pro" w:hAnsi="Avenir Next LT Pro" w:cs="Arial"/>
        </w:rPr>
      </w:pPr>
    </w:p>
    <w:p w14:paraId="08053143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4A3F8319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019532EC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53CF3D3B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506CF4CC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EF81EC8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50AB5188" w14:textId="77777777" w:rsidR="00B30DDD" w:rsidRPr="008A735C" w:rsidRDefault="00B30DDD" w:rsidP="00B30DD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Wijk bij Duurstede</w:t>
      </w:r>
    </w:p>
    <w:p w14:paraId="5763B26F" w14:textId="77777777" w:rsidR="00B30DDD" w:rsidRPr="008A735C" w:rsidRDefault="00B30DDD" w:rsidP="00B30DD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Karel de Grotestraat 30</w:t>
      </w:r>
    </w:p>
    <w:p w14:paraId="26C138F9" w14:textId="77777777" w:rsidR="00B30DDD" w:rsidRPr="008A735C" w:rsidRDefault="00B30DDD" w:rsidP="00B30DD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3962 CL  Wijk bij Duurstede</w:t>
      </w:r>
    </w:p>
    <w:p w14:paraId="5DB36A78" w14:textId="77090146" w:rsidR="00B30DDD" w:rsidRPr="008A735C" w:rsidRDefault="00B30DDD" w:rsidP="00B30DD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0343 595 595</w:t>
      </w:r>
    </w:p>
    <w:p w14:paraId="47085868" w14:textId="7227AC47" w:rsidR="00B30DDD" w:rsidRPr="008A735C" w:rsidRDefault="00B30DDD" w:rsidP="00B30DD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E. Spies</w:t>
      </w:r>
    </w:p>
    <w:p w14:paraId="43D5381D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65D69037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73678C75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t>5. Coördinatie voor de uitvoering</w:t>
      </w:r>
      <w:bookmarkEnd w:id="13"/>
      <w:bookmarkEnd w:id="14"/>
      <w:bookmarkEnd w:id="15"/>
    </w:p>
    <w:p w14:paraId="668455B8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DD95F5D" w14:textId="48D13AFE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B30DDD">
        <w:rPr>
          <w:rFonts w:ascii="Avenir Next LT Pro" w:hAnsi="Avenir Next LT Pro" w:cs="Arial"/>
        </w:rPr>
        <w:br/>
      </w:r>
      <w:r w:rsidR="00B30DDD">
        <w:rPr>
          <w:rFonts w:ascii="Avenir Next LT Pro" w:hAnsi="Avenir Next LT Pro" w:cs="Arial"/>
          <w:bCs/>
        </w:rPr>
        <w:t>2024-WBD-001</w:t>
      </w:r>
      <w:r w:rsidR="00CF57AF" w:rsidRPr="008A735C">
        <w:rPr>
          <w:rFonts w:ascii="Avenir Next LT Pro" w:hAnsi="Avenir Next LT Pro" w:cs="Arial"/>
        </w:rPr>
        <w:t>.</w:t>
      </w:r>
    </w:p>
    <w:p w14:paraId="172C65BA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1D475CA0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55B9279D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3B31826F" w14:textId="77777777" w:rsidR="004064DB" w:rsidRPr="004064DB" w:rsidRDefault="004064DB" w:rsidP="004064DB">
      <w:pPr>
        <w:rPr>
          <w:rFonts w:ascii="Arial" w:hAnsi="Arial" w:cs="Arial"/>
        </w:rPr>
      </w:pPr>
    </w:p>
    <w:p w14:paraId="7565B257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5977A186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t>6. Inventarisatie van (bijzondere) risico’s</w:t>
      </w:r>
      <w:bookmarkEnd w:id="16"/>
      <w:bookmarkEnd w:id="17"/>
      <w:bookmarkEnd w:id="18"/>
    </w:p>
    <w:p w14:paraId="5D7C7D80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1FE2BD4E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0BE77FF4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4B246F0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4FC56DDC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641481D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01C5E4A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0757218E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588527DD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1981C5D6" w14:textId="77777777" w:rsidTr="007058D2">
        <w:trPr>
          <w:cantSplit/>
          <w:trHeight w:val="280"/>
        </w:trPr>
        <w:tc>
          <w:tcPr>
            <w:tcW w:w="1126" w:type="dxa"/>
          </w:tcPr>
          <w:p w14:paraId="34AEF70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747114C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C6F56F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16683114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362F7C9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56CBB32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5FA3BFA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27FC01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09DDB55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C4309BF" w14:textId="77777777" w:rsidTr="007058D2">
        <w:trPr>
          <w:cantSplit/>
          <w:trHeight w:val="280"/>
        </w:trPr>
        <w:tc>
          <w:tcPr>
            <w:tcW w:w="1126" w:type="dxa"/>
          </w:tcPr>
          <w:p w14:paraId="228F5B5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0AEEB38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182B769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0EC2F88F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68C64F61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AE021E2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23808A9C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15523C4B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DFD6E0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C2A57E8" w14:textId="77777777" w:rsidTr="007058D2">
        <w:trPr>
          <w:cantSplit/>
          <w:trHeight w:val="280"/>
        </w:trPr>
        <w:tc>
          <w:tcPr>
            <w:tcW w:w="1126" w:type="dxa"/>
          </w:tcPr>
          <w:p w14:paraId="72D9AAF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380C9F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ED16C9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33F9E7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AB0261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72B2CDF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5093AB9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336590A5" w14:textId="77777777" w:rsidTr="007058D2">
        <w:trPr>
          <w:cantSplit/>
          <w:trHeight w:val="280"/>
        </w:trPr>
        <w:tc>
          <w:tcPr>
            <w:tcW w:w="1126" w:type="dxa"/>
          </w:tcPr>
          <w:p w14:paraId="0F7B44E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70E77A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1103A0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8FC10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3ED7EF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92BA30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A19A48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4C97AE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307BC72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95077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B4BBB8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B54594A" w14:textId="77777777" w:rsidTr="007058D2">
        <w:trPr>
          <w:cantSplit/>
          <w:trHeight w:val="280"/>
        </w:trPr>
        <w:tc>
          <w:tcPr>
            <w:tcW w:w="1126" w:type="dxa"/>
          </w:tcPr>
          <w:p w14:paraId="5A6ACDA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E61477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500072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D1F82B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CE58F1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DB09BC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9BA81CC" w14:textId="77777777" w:rsidTr="007058D2">
        <w:trPr>
          <w:cantSplit/>
          <w:trHeight w:val="280"/>
        </w:trPr>
        <w:tc>
          <w:tcPr>
            <w:tcW w:w="1126" w:type="dxa"/>
          </w:tcPr>
          <w:p w14:paraId="2DF2305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F3660B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429FD4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9E6D66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7BCE59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BFE11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02AFB0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ED4D4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CAA1515" w14:textId="77777777" w:rsidTr="007058D2">
        <w:trPr>
          <w:cantSplit/>
          <w:trHeight w:val="280"/>
        </w:trPr>
        <w:tc>
          <w:tcPr>
            <w:tcW w:w="1126" w:type="dxa"/>
          </w:tcPr>
          <w:p w14:paraId="1312434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EAAEDC7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E70CAF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827B0F1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5BBB20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6020AB8" w14:textId="77777777" w:rsidTr="007058D2">
        <w:trPr>
          <w:cantSplit/>
          <w:trHeight w:val="280"/>
        </w:trPr>
        <w:tc>
          <w:tcPr>
            <w:tcW w:w="1126" w:type="dxa"/>
          </w:tcPr>
          <w:p w14:paraId="63F78C6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AD18FE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48B486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E65279B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79AD21C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01F5992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762179A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693048DB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7C67F88F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4F2D888E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3BB7819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09F2FFE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4A4F30E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5B1409C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2AC7D47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4851839B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20DC8E73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3F1EC89C" w14:textId="77777777" w:rsidTr="00D44A98">
        <w:trPr>
          <w:cantSplit/>
          <w:trHeight w:val="280"/>
        </w:trPr>
        <w:tc>
          <w:tcPr>
            <w:tcW w:w="1126" w:type="dxa"/>
          </w:tcPr>
          <w:p w14:paraId="7A32A32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3A9105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7E3B97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464F9D8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75AB82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6E56A865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0D8725C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14C1EDB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ECA0AF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5814162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5A391D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0E0F2BE4" w14:textId="77777777" w:rsidTr="00D44A98">
        <w:trPr>
          <w:cantSplit/>
          <w:trHeight w:val="280"/>
        </w:trPr>
        <w:tc>
          <w:tcPr>
            <w:tcW w:w="1126" w:type="dxa"/>
          </w:tcPr>
          <w:p w14:paraId="1B02EAE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9FA7EC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9DE707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58E16D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1029F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2721C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248A85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86ED68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F294A2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7012B12D" w14:textId="77777777" w:rsidTr="00D44A98">
        <w:trPr>
          <w:cantSplit/>
          <w:trHeight w:val="280"/>
        </w:trPr>
        <w:tc>
          <w:tcPr>
            <w:tcW w:w="1126" w:type="dxa"/>
          </w:tcPr>
          <w:p w14:paraId="77137C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192ACD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2FCBAA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913B4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29C363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D89586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8ED22B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C5911F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47DE5576" w14:textId="77777777" w:rsidTr="00D44A98">
        <w:trPr>
          <w:cantSplit/>
          <w:trHeight w:val="280"/>
        </w:trPr>
        <w:tc>
          <w:tcPr>
            <w:tcW w:w="1126" w:type="dxa"/>
          </w:tcPr>
          <w:p w14:paraId="18240F0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A602C0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6859E6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F1B709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ABA7A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F0D0F9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1C831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3781619D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798AA464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6D180CB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33C707D1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3E46DE5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3FCB727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7AF3ED9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7AEDAA7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0AB0981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54CB9FA1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5839A84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4A5A6F18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22B7D01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00B5B0D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554EA07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46FE0E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131509F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292D0E9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95B556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4989C3EF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A64D72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99F523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5022717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54676F0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1F1BD52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09CD496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2385E78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630F4010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199DD9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00C9673A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3A42AD5D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452E7394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2214CC3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12EAE61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588AF71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6635562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27366C6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6DEAB17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5FA8207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4FF157A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78BCA23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77A9190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2D32597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7FA00DE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332EAC83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B019D3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7F9AF1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40BF945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10ABDA3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2BDEC0A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1B909BC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15B42EF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3C7A197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57C291AA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09CFAB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14B82F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08EB3B6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4353C9A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006C95B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60B94DB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3FE798C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32DD2F8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6A747BE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11C2E39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7CA16C3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569A60E8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E5B0C6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5F8EAD2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195554B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79A0469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14C246EA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7C2729F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0580DF7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3C0994B3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7B8481DD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2576F678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FDA24BF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42B41FD0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4EC0945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4D07CF7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3FAE8D0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266510F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0E49DD1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6FD61D97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13354196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7D21D4D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5EFCCB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B8C9B5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2F0CF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410ABA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961CA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2879149B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043A0B6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1D4A82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644381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2976B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BD386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2AB2E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21DDA5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E4E7C6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407166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EF2E32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7012D6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3389BC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DBCA0FE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1ECB2BA8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48183A1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479CF5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013F28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084D030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0D7A34C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2446AAB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60F860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C95445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56C4F6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72EA49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6D18F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63629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AB10433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35680D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89A2D9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2DD315F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5FEECC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CEDA7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A02CA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4DE9EB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7BE9C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C3AD6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CE0919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E3E8F7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112D63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28F52A1E" w14:textId="77777777" w:rsidTr="006E7A96">
        <w:trPr>
          <w:cantSplit/>
          <w:trHeight w:val="280"/>
        </w:trPr>
        <w:tc>
          <w:tcPr>
            <w:tcW w:w="1126" w:type="dxa"/>
          </w:tcPr>
          <w:p w14:paraId="33FAFAE9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3E78831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049663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AE31E8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617E78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E19295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654A50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4C125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68D67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5F98AC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14D901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79DAB1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6BA024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05D84B5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7EB8FC5A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t>7. Uitwerking van het V&amp;G plan</w:t>
      </w:r>
      <w:bookmarkEnd w:id="19"/>
      <w:bookmarkEnd w:id="20"/>
      <w:bookmarkEnd w:id="21"/>
    </w:p>
    <w:p w14:paraId="19B5F86B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507CDC0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476D3762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43F29586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7CC38A" w14:textId="77777777" w:rsidR="00A9332D" w:rsidRDefault="00A9332D">
      <w:r>
        <w:separator/>
      </w:r>
    </w:p>
  </w:endnote>
  <w:endnote w:type="continuationSeparator" w:id="0">
    <w:p w14:paraId="5013D415" w14:textId="77777777" w:rsidR="00A9332D" w:rsidRDefault="00A9332D">
      <w:r>
        <w:continuationSeparator/>
      </w:r>
    </w:p>
  </w:endnote>
  <w:endnote w:type="continuationNotice" w:id="1">
    <w:p w14:paraId="413A0CF8" w14:textId="77777777" w:rsidR="00CF2720" w:rsidRDefault="00CF27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C75C6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368F1980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EB737" w14:textId="147EDB67" w:rsidR="00675229" w:rsidRPr="00B30DD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18"/>
        <w:szCs w:val="18"/>
      </w:rPr>
    </w:pP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fldChar w:fldCharType="begin"/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instrText>PAGE</w:instrText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fldChar w:fldCharType="separate"/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t>1</w:t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fldChar w:fldCharType="end"/>
    </w:r>
    <w:r w:rsidRPr="00B30DDD">
      <w:rPr>
        <w:rFonts w:ascii="Avenir Next LT Pro Demi" w:hAnsi="Avenir Next LT Pro Demi"/>
        <w:color w:val="93C48B"/>
        <w:sz w:val="18"/>
        <w:szCs w:val="18"/>
      </w:rPr>
      <w:t xml:space="preserve"> van </w:t>
    </w:r>
    <w:r w:rsidR="00B30DDD" w:rsidRPr="00B30DDD">
      <w:rPr>
        <w:rFonts w:ascii="Avenir Next LT Pro Demi" w:hAnsi="Avenir Next LT Pro Demi"/>
        <w:b/>
        <w:bCs/>
        <w:color w:val="93C48B"/>
        <w:sz w:val="18"/>
        <w:szCs w:val="18"/>
      </w:rPr>
      <w:t>10</w:t>
    </w:r>
  </w:p>
  <w:p w14:paraId="2D279824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ECA1AF9" wp14:editId="1A7990FC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1551DC" id="Rechthoek 2" o:spid="_x0000_s1026" style="position:absolute;margin-left:-94.2pt;margin-top:12.15pt;width:626.4pt;height:50.4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63046AC7" w14:textId="77777777" w:rsidR="00675229" w:rsidRPr="00675229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76819" w14:textId="64F12B39" w:rsidR="00675229" w:rsidRPr="00B30DD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18"/>
        <w:szCs w:val="18"/>
      </w:rPr>
    </w:pP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fldChar w:fldCharType="begin"/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instrText>PAGE</w:instrText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fldChar w:fldCharType="separate"/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t>1</w:t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fldChar w:fldCharType="end"/>
    </w:r>
    <w:r w:rsidRPr="00B30DDD">
      <w:rPr>
        <w:rFonts w:ascii="Avenir Next LT Pro Demi" w:hAnsi="Avenir Next LT Pro Demi"/>
        <w:color w:val="93C48B"/>
        <w:sz w:val="18"/>
        <w:szCs w:val="18"/>
      </w:rPr>
      <w:t xml:space="preserve"> van </w:t>
    </w:r>
    <w:r w:rsidR="00B30DDD" w:rsidRPr="00B30DDD">
      <w:rPr>
        <w:rFonts w:ascii="Avenir Next LT Pro Demi" w:hAnsi="Avenir Next LT Pro Demi"/>
        <w:b/>
        <w:bCs/>
        <w:color w:val="93C48B"/>
        <w:sz w:val="18"/>
        <w:szCs w:val="18"/>
      </w:rPr>
      <w:t>10</w:t>
    </w:r>
  </w:p>
  <w:p w14:paraId="33916558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4BBD4CF" wp14:editId="74DFEB0D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A96CA92" id="Rechthoek 2" o:spid="_x0000_s1026" style="position:absolute;margin-left:-94.2pt;margin-top:12.15pt;width:626.4pt;height:50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6BE9A7C6" w14:textId="77777777" w:rsidR="004D35AC" w:rsidRPr="00675229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6FC2D" w14:textId="77777777" w:rsidR="00675229" w:rsidRPr="00B30DD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18"/>
        <w:szCs w:val="18"/>
      </w:rPr>
    </w:pP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fldChar w:fldCharType="begin"/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instrText>PAGE</w:instrText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fldChar w:fldCharType="separate"/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t>1</w:t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fldChar w:fldCharType="end"/>
    </w:r>
    <w:r w:rsidRPr="00B30DDD">
      <w:rPr>
        <w:rFonts w:ascii="Avenir Next LT Pro Demi" w:hAnsi="Avenir Next LT Pro Demi"/>
        <w:color w:val="93C48B"/>
        <w:sz w:val="18"/>
        <w:szCs w:val="18"/>
      </w:rPr>
      <w:t xml:space="preserve"> van </w:t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t>10</w:t>
    </w:r>
  </w:p>
  <w:p w14:paraId="72950636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4D495A77" wp14:editId="1220741B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C3570B" id="Rechthoek 2" o:spid="_x0000_s1026" style="position:absolute;margin-left:790pt;margin-top:12.15pt;width:841.2pt;height:50.4pt;z-index:-25165823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5A1C4AD7" w14:textId="77777777" w:rsidR="00781B02" w:rsidRPr="00675229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4DF2D" w14:textId="77777777" w:rsidR="00675229" w:rsidRPr="00B30DD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  <w:sz w:val="18"/>
        <w:szCs w:val="18"/>
      </w:rPr>
    </w:pP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fldChar w:fldCharType="begin"/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instrText>PAGE</w:instrText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fldChar w:fldCharType="separate"/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t>1</w:t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fldChar w:fldCharType="end"/>
    </w:r>
    <w:r w:rsidRPr="00B30DDD">
      <w:rPr>
        <w:rFonts w:ascii="Avenir Next LT Pro Demi" w:hAnsi="Avenir Next LT Pro Demi"/>
        <w:color w:val="93C48B"/>
        <w:sz w:val="18"/>
        <w:szCs w:val="18"/>
      </w:rPr>
      <w:t xml:space="preserve"> van </w:t>
    </w:r>
    <w:r w:rsidRPr="00B30DDD">
      <w:rPr>
        <w:rFonts w:ascii="Avenir Next LT Pro Demi" w:hAnsi="Avenir Next LT Pro Demi"/>
        <w:b/>
        <w:bCs/>
        <w:color w:val="93C48B"/>
        <w:sz w:val="18"/>
        <w:szCs w:val="18"/>
      </w:rPr>
      <w:t>10</w:t>
    </w:r>
  </w:p>
  <w:p w14:paraId="4CE27A11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0212E05E" wp14:editId="29361E3D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A3DB437" id="Rechthoek 2" o:spid="_x0000_s1026" style="position:absolute;margin-left:-94.2pt;margin-top:12.15pt;width:626.4pt;height:50.4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2771CB46" w14:textId="77777777" w:rsidR="00B24984" w:rsidRPr="00675229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79811" w14:textId="77777777" w:rsidR="00A9332D" w:rsidRDefault="00A9332D">
      <w:r>
        <w:separator/>
      </w:r>
    </w:p>
  </w:footnote>
  <w:footnote w:type="continuationSeparator" w:id="0">
    <w:p w14:paraId="6AB7DB86" w14:textId="77777777" w:rsidR="00A9332D" w:rsidRDefault="00A9332D">
      <w:r>
        <w:continuationSeparator/>
      </w:r>
    </w:p>
  </w:footnote>
  <w:footnote w:type="continuationNotice" w:id="1">
    <w:p w14:paraId="7664932D" w14:textId="77777777" w:rsidR="00CF2720" w:rsidRDefault="00CF27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AB431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1E1177CB" wp14:editId="1F2D5BCC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BE8C4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2A276BAA" wp14:editId="455A2855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o:colormru v:ext="edit" colors="#00528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32D"/>
    <w:rsid w:val="00002F8A"/>
    <w:rsid w:val="00003FEB"/>
    <w:rsid w:val="000102EE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86216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09BB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83D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C0D64"/>
    <w:rsid w:val="002D0056"/>
    <w:rsid w:val="002D0210"/>
    <w:rsid w:val="002E23C1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3F232A"/>
    <w:rsid w:val="00403CA9"/>
    <w:rsid w:val="0040606C"/>
    <w:rsid w:val="004064DB"/>
    <w:rsid w:val="00410A5D"/>
    <w:rsid w:val="00425D27"/>
    <w:rsid w:val="00442F5D"/>
    <w:rsid w:val="00445E3B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16BD7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CBA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D5EB9"/>
    <w:rsid w:val="009D72BC"/>
    <w:rsid w:val="009E3360"/>
    <w:rsid w:val="009E74BC"/>
    <w:rsid w:val="009F60D5"/>
    <w:rsid w:val="00A04434"/>
    <w:rsid w:val="00A14FE1"/>
    <w:rsid w:val="00A26F2B"/>
    <w:rsid w:val="00A279A9"/>
    <w:rsid w:val="00A318E5"/>
    <w:rsid w:val="00A61B62"/>
    <w:rsid w:val="00A62F4E"/>
    <w:rsid w:val="00A633AE"/>
    <w:rsid w:val="00A87066"/>
    <w:rsid w:val="00A901F5"/>
    <w:rsid w:val="00A9332D"/>
    <w:rsid w:val="00AB1AF8"/>
    <w:rsid w:val="00AD02D1"/>
    <w:rsid w:val="00AD594E"/>
    <w:rsid w:val="00AE0098"/>
    <w:rsid w:val="00AE5081"/>
    <w:rsid w:val="00B212C8"/>
    <w:rsid w:val="00B24984"/>
    <w:rsid w:val="00B30DDD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B7BF0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2720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B2FBC"/>
    <w:rsid w:val="00DB6044"/>
    <w:rsid w:val="00DE0517"/>
    <w:rsid w:val="00DE4754"/>
    <w:rsid w:val="00DF0581"/>
    <w:rsid w:val="00E13156"/>
    <w:rsid w:val="00E13163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01D9"/>
    <w:rsid w:val="00F67E7C"/>
    <w:rsid w:val="00F71E5C"/>
    <w:rsid w:val="00F72FBE"/>
    <w:rsid w:val="00F749B4"/>
    <w:rsid w:val="00F8468C"/>
    <w:rsid w:val="00F97018"/>
    <w:rsid w:val="00FB355F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62A7931F"/>
  <w15:chartTrackingRefBased/>
  <w15:docId w15:val="{A95D15AD-18DE-42BD-A845-0BACD29CC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4_Sjablonen\2_Bestek%20en%20aanbesteding\bestek\bijlagen\BC_V&amp;G%20plan_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7" ma:contentTypeDescription="Een nieuw document maken." ma:contentTypeScope="" ma:versionID="4ecc37d024516733e38d5eddf34eeb02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4a76269537dd5753bf5dcb64e6ae28a5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3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20E828-43B4-4663-AFA6-1B47FC9FD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253c5-dfd6-402f-8a84-36cb1aa46846"/>
    <ds:schemaRef ds:uri="6d56677d-a9ae-4fa3-b843-6a9fa33e2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</Template>
  <TotalTime>32</TotalTime>
  <Pages>12</Pages>
  <Words>1049</Words>
  <Characters>8143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9174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11</cp:revision>
  <cp:lastPrinted>2016-12-02T11:43:00Z</cp:lastPrinted>
  <dcterms:created xsi:type="dcterms:W3CDTF">2024-10-14T16:07:00Z</dcterms:created>
  <dcterms:modified xsi:type="dcterms:W3CDTF">2024-10-14T16:39:00Z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MediaServiceImageTags">
    <vt:lpwstr/>
  </property>
</Properties>
</file>